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732" w:rsidRDefault="009F2732" w:rsidP="009F2732">
      <w:pPr>
        <w:pStyle w:val="a3"/>
        <w:ind w:firstLine="720"/>
        <w:jc w:val="center"/>
        <w:rPr>
          <w:b/>
          <w:u w:val="single"/>
          <w:lang w:val="bg-BG"/>
        </w:rPr>
      </w:pPr>
      <w:r>
        <w:rPr>
          <w:b/>
          <w:u w:val="single"/>
          <w:lang w:val="bg-BG"/>
        </w:rPr>
        <w:t>НАРОДНО ЧИТАЛИЩЕ „СЪЗНАНИЕ-1927г.” с. МАРИНКА, ОБЩИНА БУРГАС</w:t>
      </w:r>
    </w:p>
    <w:p w:rsidR="009F2732" w:rsidRDefault="009F2732" w:rsidP="009F2732">
      <w:pPr>
        <w:pStyle w:val="a3"/>
        <w:ind w:firstLine="720"/>
        <w:jc w:val="center"/>
        <w:rPr>
          <w:b/>
          <w:u w:val="single"/>
          <w:lang w:val="bg-BG"/>
        </w:rPr>
      </w:pPr>
      <w:r>
        <w:rPr>
          <w:b/>
          <w:u w:val="single"/>
          <w:lang w:val="bg-BG"/>
        </w:rPr>
        <w:t xml:space="preserve">с. МАРИНКА, ОБЛ. БУРГАС УЛ. „М. ГЕРДЖИКОВ” №35, ТЕЛ. 0895 506 235 </w:t>
      </w:r>
    </w:p>
    <w:p w:rsidR="009F2732" w:rsidRDefault="009F2732" w:rsidP="009F2732">
      <w:pPr>
        <w:pStyle w:val="a3"/>
        <w:ind w:firstLine="720"/>
        <w:jc w:val="center"/>
        <w:rPr>
          <w:b/>
          <w:u w:val="single"/>
          <w:lang w:val="bg-BG"/>
        </w:rPr>
      </w:pPr>
      <w:proofErr w:type="spellStart"/>
      <w:r>
        <w:rPr>
          <w:b/>
          <w:u w:val="single"/>
          <w:lang w:val="bg-BG"/>
        </w:rPr>
        <w:t>e-mail</w:t>
      </w:r>
      <w:proofErr w:type="spellEnd"/>
      <w:r>
        <w:rPr>
          <w:b/>
          <w:u w:val="single"/>
          <w:lang w:val="bg-BG"/>
        </w:rPr>
        <w:t xml:space="preserve">: </w:t>
      </w:r>
      <w:proofErr w:type="spellStart"/>
      <w:r>
        <w:rPr>
          <w:b/>
          <w:u w:val="single"/>
        </w:rPr>
        <w:t>kaloiana</w:t>
      </w:r>
      <w:proofErr w:type="spellEnd"/>
      <w:r>
        <w:rPr>
          <w:b/>
          <w:u w:val="single"/>
          <w:lang w:val="bg-BG"/>
        </w:rPr>
        <w:t>_</w:t>
      </w:r>
      <w:proofErr w:type="spellStart"/>
      <w:r>
        <w:rPr>
          <w:b/>
          <w:u w:val="single"/>
        </w:rPr>
        <w:t>ivanova</w:t>
      </w:r>
      <w:proofErr w:type="spellEnd"/>
      <w:r>
        <w:rPr>
          <w:b/>
          <w:u w:val="single"/>
          <w:lang w:val="bg-BG"/>
        </w:rPr>
        <w:t>@</w:t>
      </w:r>
      <w:proofErr w:type="spellStart"/>
      <w:r>
        <w:rPr>
          <w:b/>
          <w:u w:val="single"/>
        </w:rPr>
        <w:t>abv</w:t>
      </w:r>
      <w:proofErr w:type="spellEnd"/>
      <w:r>
        <w:rPr>
          <w:b/>
          <w:u w:val="single"/>
          <w:lang w:val="bg-BG"/>
        </w:rPr>
        <w:t>.</w:t>
      </w:r>
      <w:proofErr w:type="spellStart"/>
      <w:r>
        <w:rPr>
          <w:b/>
          <w:u w:val="single"/>
        </w:rPr>
        <w:t>bg</w:t>
      </w:r>
      <w:proofErr w:type="spellEnd"/>
    </w:p>
    <w:p w:rsidR="009F2732" w:rsidRDefault="009F2732" w:rsidP="009F2732">
      <w:pPr>
        <w:pStyle w:val="a3"/>
        <w:ind w:firstLine="720"/>
        <w:rPr>
          <w:lang w:val="bg-BG"/>
        </w:rPr>
      </w:pPr>
    </w:p>
    <w:p w:rsidR="009F2732" w:rsidRDefault="009F2732" w:rsidP="009F2732">
      <w:pPr>
        <w:pStyle w:val="a3"/>
        <w:rPr>
          <w:sz w:val="28"/>
          <w:szCs w:val="28"/>
          <w:lang w:val="bg-BG"/>
        </w:rPr>
      </w:pPr>
    </w:p>
    <w:p w:rsidR="009F2732" w:rsidRDefault="009F2732" w:rsidP="009F2732">
      <w:pPr>
        <w:pStyle w:val="a3"/>
        <w:rPr>
          <w:sz w:val="28"/>
          <w:szCs w:val="28"/>
          <w:lang w:val="bg-BG"/>
        </w:rPr>
      </w:pPr>
    </w:p>
    <w:p w:rsidR="009F2732" w:rsidRDefault="009F2732" w:rsidP="009F2732">
      <w:pPr>
        <w:pStyle w:val="a3"/>
        <w:rPr>
          <w:sz w:val="28"/>
          <w:szCs w:val="28"/>
          <w:lang w:val="bg-BG"/>
        </w:rPr>
      </w:pPr>
    </w:p>
    <w:p w:rsidR="009F2732" w:rsidRDefault="009F2732" w:rsidP="009F2732">
      <w:pPr>
        <w:pStyle w:val="a3"/>
        <w:rPr>
          <w:sz w:val="28"/>
          <w:szCs w:val="28"/>
          <w:lang w:val="bg-BG"/>
        </w:rPr>
      </w:pPr>
      <w:r>
        <w:rPr>
          <w:sz w:val="28"/>
          <w:szCs w:val="28"/>
          <w:lang w:val="bg-BG"/>
        </w:rPr>
        <w:t>ДО</w:t>
      </w:r>
    </w:p>
    <w:p w:rsidR="009F2732" w:rsidRDefault="009F2732" w:rsidP="009F2732">
      <w:pPr>
        <w:pStyle w:val="a3"/>
        <w:rPr>
          <w:sz w:val="28"/>
          <w:szCs w:val="28"/>
          <w:lang w:val="bg-BG"/>
        </w:rPr>
      </w:pPr>
      <w:r>
        <w:rPr>
          <w:sz w:val="28"/>
          <w:szCs w:val="28"/>
          <w:lang w:val="bg-BG"/>
        </w:rPr>
        <w:t>Г-Н ДИМИТЪР НИКОЛОВ</w:t>
      </w:r>
    </w:p>
    <w:p w:rsidR="009F2732" w:rsidRDefault="009F2732" w:rsidP="009F2732">
      <w:pPr>
        <w:pStyle w:val="a3"/>
        <w:rPr>
          <w:sz w:val="24"/>
          <w:szCs w:val="24"/>
          <w:lang w:val="bg-BG"/>
        </w:rPr>
      </w:pPr>
      <w:r>
        <w:rPr>
          <w:sz w:val="28"/>
          <w:szCs w:val="28"/>
          <w:lang w:val="bg-BG"/>
        </w:rPr>
        <w:t xml:space="preserve">КМЕТ НА ОБЩИНА БУРГАС                                                        </w:t>
      </w:r>
      <w:r>
        <w:rPr>
          <w:sz w:val="24"/>
          <w:szCs w:val="24"/>
          <w:lang w:val="bg-BG"/>
        </w:rPr>
        <w:t>изх.№:6/30.03.2021г.</w:t>
      </w:r>
    </w:p>
    <w:p w:rsidR="009F2732" w:rsidRDefault="009F2732" w:rsidP="009F2732">
      <w:pPr>
        <w:pStyle w:val="a3"/>
        <w:rPr>
          <w:sz w:val="28"/>
          <w:szCs w:val="28"/>
          <w:lang w:val="bg-BG"/>
        </w:rPr>
      </w:pPr>
    </w:p>
    <w:p w:rsidR="009F2732" w:rsidRDefault="009F2732" w:rsidP="009F2732">
      <w:pPr>
        <w:pStyle w:val="a3"/>
        <w:rPr>
          <w:sz w:val="28"/>
          <w:szCs w:val="28"/>
          <w:lang w:val="bg-BG"/>
        </w:rPr>
      </w:pPr>
    </w:p>
    <w:p w:rsidR="009F2732" w:rsidRDefault="009F2732" w:rsidP="009F2732">
      <w:pPr>
        <w:pStyle w:val="a3"/>
        <w:rPr>
          <w:sz w:val="28"/>
          <w:szCs w:val="28"/>
          <w:lang w:val="bg-BG"/>
        </w:rPr>
      </w:pPr>
    </w:p>
    <w:p w:rsidR="009F2732" w:rsidRDefault="009F2732" w:rsidP="009F2732">
      <w:pPr>
        <w:pStyle w:val="a3"/>
        <w:rPr>
          <w:sz w:val="28"/>
          <w:szCs w:val="28"/>
          <w:lang w:val="bg-BG"/>
        </w:rPr>
      </w:pPr>
    </w:p>
    <w:p w:rsidR="009F2732" w:rsidRDefault="009F2732" w:rsidP="009F2732">
      <w:pPr>
        <w:pStyle w:val="a3"/>
        <w:jc w:val="center"/>
        <w:rPr>
          <w:sz w:val="28"/>
          <w:szCs w:val="28"/>
          <w:lang w:val="bg-BG"/>
        </w:rPr>
      </w:pPr>
      <w:r>
        <w:rPr>
          <w:sz w:val="28"/>
          <w:szCs w:val="28"/>
          <w:lang w:val="bg-BG"/>
        </w:rPr>
        <w:t>УВАЖАЕМИ ГОСПОДИН НИКОЛОВ,</w:t>
      </w:r>
    </w:p>
    <w:p w:rsidR="009F2732" w:rsidRDefault="009F2732" w:rsidP="009F2732">
      <w:pPr>
        <w:pStyle w:val="a3"/>
        <w:jc w:val="center"/>
        <w:rPr>
          <w:sz w:val="28"/>
          <w:szCs w:val="28"/>
          <w:lang w:val="bg-BG"/>
        </w:rPr>
      </w:pPr>
    </w:p>
    <w:p w:rsidR="009F2732" w:rsidRDefault="009F2732" w:rsidP="009F2732">
      <w:pPr>
        <w:pStyle w:val="a3"/>
        <w:jc w:val="center"/>
        <w:rPr>
          <w:sz w:val="28"/>
          <w:szCs w:val="28"/>
          <w:lang w:val="bg-BG"/>
        </w:rPr>
      </w:pPr>
    </w:p>
    <w:p w:rsidR="009F2732" w:rsidRDefault="009F2732" w:rsidP="009F2732">
      <w:pPr>
        <w:pStyle w:val="a3"/>
        <w:jc w:val="center"/>
        <w:rPr>
          <w:sz w:val="28"/>
          <w:szCs w:val="28"/>
          <w:lang w:val="bg-BG"/>
        </w:rPr>
      </w:pPr>
    </w:p>
    <w:p w:rsidR="009F2732" w:rsidRDefault="009F2732" w:rsidP="009F2732">
      <w:pPr>
        <w:pStyle w:val="a3"/>
        <w:jc w:val="center"/>
        <w:rPr>
          <w:sz w:val="28"/>
          <w:szCs w:val="28"/>
          <w:lang w:val="bg-BG"/>
        </w:rPr>
      </w:pPr>
      <w:r>
        <w:rPr>
          <w:sz w:val="28"/>
          <w:szCs w:val="28"/>
          <w:lang w:val="bg-BG"/>
        </w:rPr>
        <w:t>Съгласно чл.26а/4/ от закона на Народните читалища ДВ бр.4229 май 2010г. изпращам доклад за дейността на Народно читалище „Съзнание – 1927г.” през 2020г. с.Маринка,общ.Бургас</w:t>
      </w:r>
    </w:p>
    <w:p w:rsidR="009F2732" w:rsidRDefault="009F2732" w:rsidP="009F2732">
      <w:pPr>
        <w:pStyle w:val="a3"/>
        <w:rPr>
          <w:sz w:val="28"/>
          <w:szCs w:val="28"/>
          <w:lang w:val="bg-BG"/>
        </w:rPr>
      </w:pPr>
    </w:p>
    <w:p w:rsidR="009F2732" w:rsidRDefault="009F2732" w:rsidP="009F2732">
      <w:pPr>
        <w:pStyle w:val="a3"/>
        <w:rPr>
          <w:sz w:val="28"/>
          <w:szCs w:val="28"/>
          <w:lang w:val="bg-BG"/>
        </w:rPr>
      </w:pPr>
    </w:p>
    <w:p w:rsidR="009F2732" w:rsidRDefault="009F2732" w:rsidP="009F2732">
      <w:pPr>
        <w:pStyle w:val="a3"/>
        <w:rPr>
          <w:sz w:val="28"/>
          <w:szCs w:val="28"/>
          <w:lang w:val="bg-BG"/>
        </w:rPr>
      </w:pPr>
    </w:p>
    <w:p w:rsidR="009F2732" w:rsidRDefault="009F2732" w:rsidP="009F2732">
      <w:pPr>
        <w:pStyle w:val="a3"/>
        <w:rPr>
          <w:sz w:val="28"/>
          <w:szCs w:val="28"/>
          <w:lang w:val="bg-BG"/>
        </w:rPr>
      </w:pPr>
    </w:p>
    <w:p w:rsidR="009F2732" w:rsidRDefault="009F2732" w:rsidP="009F2732">
      <w:pPr>
        <w:pStyle w:val="a3"/>
        <w:rPr>
          <w:sz w:val="28"/>
          <w:szCs w:val="28"/>
          <w:lang w:val="bg-BG"/>
        </w:rPr>
      </w:pPr>
    </w:p>
    <w:p w:rsidR="009F2732" w:rsidRDefault="009F2732" w:rsidP="009F2732">
      <w:pPr>
        <w:pStyle w:val="a3"/>
        <w:rPr>
          <w:sz w:val="28"/>
          <w:szCs w:val="28"/>
          <w:lang w:val="bg-BG"/>
        </w:rPr>
      </w:pPr>
    </w:p>
    <w:p w:rsidR="009F2732" w:rsidRDefault="009F2732" w:rsidP="009F2732">
      <w:pPr>
        <w:pStyle w:val="a3"/>
        <w:rPr>
          <w:sz w:val="28"/>
          <w:szCs w:val="28"/>
          <w:lang w:val="bg-BG"/>
        </w:rPr>
      </w:pPr>
    </w:p>
    <w:p w:rsidR="009F2732" w:rsidRDefault="009F2732" w:rsidP="009F2732">
      <w:pPr>
        <w:pStyle w:val="a3"/>
        <w:rPr>
          <w:sz w:val="28"/>
          <w:szCs w:val="28"/>
          <w:lang w:val="bg-BG"/>
        </w:rPr>
      </w:pPr>
    </w:p>
    <w:p w:rsidR="009F2732" w:rsidRDefault="009F2732" w:rsidP="009F2732">
      <w:pPr>
        <w:pStyle w:val="a3"/>
        <w:rPr>
          <w:sz w:val="28"/>
          <w:szCs w:val="28"/>
          <w:lang w:val="bg-BG"/>
        </w:rPr>
      </w:pPr>
      <w:r>
        <w:rPr>
          <w:sz w:val="28"/>
          <w:szCs w:val="28"/>
          <w:lang w:val="bg-BG"/>
        </w:rPr>
        <w:t>С уважение:</w:t>
      </w:r>
    </w:p>
    <w:p w:rsidR="009F2732" w:rsidRDefault="009F2732" w:rsidP="009F2732">
      <w:pPr>
        <w:pStyle w:val="a3"/>
        <w:rPr>
          <w:sz w:val="28"/>
          <w:szCs w:val="28"/>
          <w:lang w:val="bg-BG"/>
        </w:rPr>
      </w:pPr>
      <w:proofErr w:type="spellStart"/>
      <w:r>
        <w:rPr>
          <w:sz w:val="28"/>
          <w:szCs w:val="28"/>
          <w:lang w:val="bg-BG"/>
        </w:rPr>
        <w:t>Калояна</w:t>
      </w:r>
      <w:proofErr w:type="spellEnd"/>
      <w:r>
        <w:rPr>
          <w:sz w:val="28"/>
          <w:szCs w:val="28"/>
          <w:lang w:val="bg-BG"/>
        </w:rPr>
        <w:t xml:space="preserve"> Иванова</w:t>
      </w:r>
    </w:p>
    <w:p w:rsidR="009F2732" w:rsidRDefault="009F2732" w:rsidP="009F2732">
      <w:pPr>
        <w:pStyle w:val="a3"/>
        <w:rPr>
          <w:sz w:val="28"/>
          <w:szCs w:val="28"/>
          <w:lang w:val="bg-BG"/>
        </w:rPr>
      </w:pPr>
      <w:r>
        <w:rPr>
          <w:sz w:val="28"/>
          <w:szCs w:val="28"/>
          <w:lang w:val="bg-BG"/>
        </w:rPr>
        <w:t>секретар НЧ „Съзнание-1927г.”</w:t>
      </w:r>
    </w:p>
    <w:p w:rsidR="009F2732" w:rsidRDefault="009F2732" w:rsidP="009F2732">
      <w:pPr>
        <w:pStyle w:val="a3"/>
        <w:rPr>
          <w:sz w:val="28"/>
          <w:szCs w:val="28"/>
          <w:lang w:val="bg-BG"/>
        </w:rPr>
      </w:pPr>
      <w:r>
        <w:rPr>
          <w:sz w:val="28"/>
          <w:szCs w:val="28"/>
          <w:lang w:val="bg-BG"/>
        </w:rPr>
        <w:t>с.Маринка, общ.Бургас</w:t>
      </w:r>
    </w:p>
    <w:p w:rsidR="009F2732" w:rsidRPr="009F2732" w:rsidRDefault="009F2732" w:rsidP="009F2732">
      <w:pPr>
        <w:rPr>
          <w:lang w:val="bg-BG"/>
        </w:rPr>
      </w:pPr>
    </w:p>
    <w:p w:rsidR="000F1DA7" w:rsidRDefault="000F1DA7">
      <w:pPr>
        <w:rPr>
          <w:sz w:val="28"/>
          <w:szCs w:val="28"/>
          <w:lang w:val="bg-BG"/>
        </w:rPr>
      </w:pPr>
    </w:p>
    <w:p w:rsidR="009F2732" w:rsidRDefault="009F2732">
      <w:pPr>
        <w:rPr>
          <w:sz w:val="28"/>
          <w:szCs w:val="28"/>
          <w:lang w:val="bg-BG"/>
        </w:rPr>
      </w:pPr>
    </w:p>
    <w:p w:rsidR="000F1DA7" w:rsidRDefault="000F1DA7" w:rsidP="000F7A30">
      <w:pPr>
        <w:pStyle w:val="a3"/>
        <w:ind w:firstLine="720"/>
        <w:jc w:val="both"/>
        <w:rPr>
          <w:sz w:val="28"/>
          <w:szCs w:val="28"/>
          <w:lang w:val="bg-BG"/>
        </w:rPr>
      </w:pPr>
      <w:r>
        <w:rPr>
          <w:sz w:val="28"/>
          <w:szCs w:val="28"/>
          <w:lang w:val="bg-BG"/>
        </w:rPr>
        <w:lastRenderedPageBreak/>
        <w:t>Докладът за дейността на НЧ „Съзнание-1927г.” с. Маринка отчита изпълнението на дейностите по годишната програма за развитие на читалищната дейност, разработена в изпълнение на чл.26а, ал.4 от закона за народните читалища и културния календар на читалището.</w:t>
      </w:r>
    </w:p>
    <w:p w:rsidR="000F1DA7" w:rsidRPr="000F1DA7" w:rsidRDefault="000F1DA7" w:rsidP="000F7A30">
      <w:pPr>
        <w:jc w:val="both"/>
        <w:rPr>
          <w:rFonts w:ascii="Arial" w:hAnsi="Arial" w:cs="Arial"/>
          <w:color w:val="555555"/>
          <w:sz w:val="20"/>
          <w:szCs w:val="20"/>
          <w:shd w:val="clear" w:color="auto" w:fill="FFFFFF"/>
          <w:lang w:val="bg-BG"/>
        </w:rPr>
      </w:pPr>
      <w:r>
        <w:rPr>
          <w:sz w:val="28"/>
          <w:szCs w:val="28"/>
          <w:lang w:val="bg-BG"/>
        </w:rPr>
        <w:t xml:space="preserve">През изминалата година дейността на читалището беше организирана съгласно приетия културен календар и програма за развитие на читалищната дейност, но </w:t>
      </w:r>
      <w:r w:rsidRPr="000F1DA7">
        <w:rPr>
          <w:rFonts w:ascii="Arial" w:hAnsi="Arial" w:cs="Arial"/>
          <w:color w:val="555555"/>
          <w:sz w:val="28"/>
          <w:szCs w:val="28"/>
          <w:shd w:val="clear" w:color="auto" w:fill="FFFFFF"/>
          <w:lang w:val="bg-BG"/>
        </w:rPr>
        <w:t>се провеждаха при спазване на всички противоепидемични мерки</w:t>
      </w:r>
      <w:r>
        <w:rPr>
          <w:rFonts w:ascii="Arial" w:hAnsi="Arial" w:cs="Arial"/>
          <w:color w:val="555555"/>
          <w:sz w:val="28"/>
          <w:szCs w:val="28"/>
          <w:shd w:val="clear" w:color="auto" w:fill="FFFFFF"/>
          <w:lang w:val="bg-BG"/>
        </w:rPr>
        <w:t>.</w:t>
      </w:r>
    </w:p>
    <w:p w:rsidR="000F1DA7" w:rsidRDefault="000F1DA7" w:rsidP="000F7A30">
      <w:pPr>
        <w:ind w:firstLine="720"/>
        <w:jc w:val="both"/>
        <w:rPr>
          <w:sz w:val="28"/>
          <w:szCs w:val="28"/>
          <w:lang w:val="bg-BG"/>
        </w:rPr>
      </w:pPr>
      <w:r w:rsidRPr="000F1DA7">
        <w:rPr>
          <w:sz w:val="28"/>
          <w:szCs w:val="28"/>
          <w:lang w:val="bg-BG"/>
        </w:rPr>
        <w:t xml:space="preserve">Нашето читалище </w:t>
      </w:r>
      <w:r>
        <w:rPr>
          <w:sz w:val="28"/>
          <w:szCs w:val="28"/>
          <w:lang w:val="bg-BG"/>
        </w:rPr>
        <w:t>по</w:t>
      </w:r>
      <w:r w:rsidRPr="000F1DA7">
        <w:rPr>
          <w:sz w:val="28"/>
          <w:szCs w:val="28"/>
          <w:lang w:val="bg-BG"/>
        </w:rPr>
        <w:t xml:space="preserve">вече </w:t>
      </w:r>
      <w:r>
        <w:rPr>
          <w:sz w:val="28"/>
          <w:szCs w:val="28"/>
          <w:lang w:val="bg-BG"/>
        </w:rPr>
        <w:t xml:space="preserve"> от 90</w:t>
      </w:r>
      <w:r w:rsidRPr="000F1DA7">
        <w:rPr>
          <w:sz w:val="28"/>
          <w:szCs w:val="28"/>
          <w:lang w:val="bg-BG"/>
        </w:rPr>
        <w:t xml:space="preserve"> години събира в едно: любовта към книгата чрез библиотеката си, обичта към песента и художественото слово, чрез любителските колективи и кръжоците си. </w:t>
      </w:r>
      <w:r w:rsidRPr="009F2732">
        <w:rPr>
          <w:sz w:val="28"/>
          <w:szCs w:val="28"/>
          <w:lang w:val="bg-BG"/>
        </w:rPr>
        <w:t>В последните години с информационните и технически услуги, които извършваме : с достъп до глобалната информационна мрежа Интернет, направи институцията читалище ,като част от динамично променящия се глобален свят. Читалището е култура и информация, то е с отворени врати за различните поколения, социални групи - учащи, пенсионери, работещи и безработни, водени от потребност и стремеж към по</w:t>
      </w:r>
      <w:r>
        <w:rPr>
          <w:sz w:val="28"/>
          <w:szCs w:val="28"/>
          <w:lang w:val="bg-BG"/>
        </w:rPr>
        <w:t xml:space="preserve"> </w:t>
      </w:r>
      <w:r w:rsidRPr="009F2732">
        <w:rPr>
          <w:sz w:val="28"/>
          <w:szCs w:val="28"/>
          <w:lang w:val="bg-BG"/>
        </w:rPr>
        <w:t xml:space="preserve">богата духовност. </w:t>
      </w:r>
    </w:p>
    <w:p w:rsidR="00852718" w:rsidRDefault="000F1DA7" w:rsidP="000F7A30">
      <w:pPr>
        <w:ind w:firstLine="720"/>
        <w:jc w:val="both"/>
        <w:rPr>
          <w:sz w:val="28"/>
          <w:szCs w:val="28"/>
          <w:lang w:val="bg-BG"/>
        </w:rPr>
      </w:pPr>
      <w:r w:rsidRPr="000F1DA7">
        <w:rPr>
          <w:sz w:val="28"/>
          <w:szCs w:val="28"/>
          <w:lang w:val="bg-BG"/>
        </w:rPr>
        <w:t>Основни</w:t>
      </w:r>
      <w:r>
        <w:rPr>
          <w:sz w:val="28"/>
          <w:szCs w:val="28"/>
          <w:lang w:val="bg-BG"/>
        </w:rPr>
        <w:t>те приоритети за 2020 год. бяха</w:t>
      </w:r>
      <w:r w:rsidRPr="000F1DA7">
        <w:rPr>
          <w:sz w:val="28"/>
          <w:szCs w:val="28"/>
          <w:lang w:val="bg-BG"/>
        </w:rPr>
        <w:t xml:space="preserve"> : - Предаване на съвременна визия на читалищната дейност - Разширяване обхвата на дейността на читалището в обществено значими сфери като, общодостъпен център за библиотечно и информационно обслужване, сътрудничество и парт</w:t>
      </w:r>
      <w:r>
        <w:rPr>
          <w:sz w:val="28"/>
          <w:szCs w:val="28"/>
          <w:lang w:val="bg-BG"/>
        </w:rPr>
        <w:t>н</w:t>
      </w:r>
      <w:r w:rsidRPr="000F1DA7">
        <w:rPr>
          <w:sz w:val="28"/>
          <w:szCs w:val="28"/>
          <w:lang w:val="bg-BG"/>
        </w:rPr>
        <w:t>ьорство с община, култ</w:t>
      </w:r>
      <w:r w:rsidR="00D80985">
        <w:rPr>
          <w:sz w:val="28"/>
          <w:szCs w:val="28"/>
          <w:lang w:val="bg-BG"/>
        </w:rPr>
        <w:t>у</w:t>
      </w:r>
      <w:r w:rsidRPr="000F1DA7">
        <w:rPr>
          <w:sz w:val="28"/>
          <w:szCs w:val="28"/>
          <w:lang w:val="bg-BG"/>
        </w:rPr>
        <w:t xml:space="preserve">рни институции и НПО. </w:t>
      </w:r>
      <w:r w:rsidRPr="009F2732">
        <w:rPr>
          <w:sz w:val="28"/>
          <w:szCs w:val="28"/>
          <w:lang w:val="bg-BG"/>
        </w:rPr>
        <w:t>Изтеклата 2020 година беше белязана като година на световната Ковид-19 пандемия, изключително тежка и с непоправими последствия за цялото човечество. Тази трудна година се отрази неблагоприятно и върху дейността на читалището ни. В извънредна обстановка и карантина бяха дните от 16 март до 13 май и от 16 ноември до 31 декември, когат</w:t>
      </w:r>
      <w:r w:rsidR="00852718" w:rsidRPr="009F2732">
        <w:rPr>
          <w:sz w:val="28"/>
          <w:szCs w:val="28"/>
          <w:lang w:val="bg-BG"/>
        </w:rPr>
        <w:t xml:space="preserve">о бяха преустановени всякакви </w:t>
      </w:r>
      <w:r w:rsidRPr="009F2732">
        <w:rPr>
          <w:sz w:val="28"/>
          <w:szCs w:val="28"/>
          <w:lang w:val="bg-BG"/>
        </w:rPr>
        <w:t xml:space="preserve"> мероприятия и репетиции на самодейните състави. Голяма част от традиционните фолклорни фестивали не се пр</w:t>
      </w:r>
      <w:r w:rsidR="00852718" w:rsidRPr="009F2732">
        <w:rPr>
          <w:sz w:val="28"/>
          <w:szCs w:val="28"/>
          <w:lang w:val="bg-BG"/>
        </w:rPr>
        <w:t>оведоха</w:t>
      </w:r>
      <w:r w:rsidRPr="009F2732">
        <w:rPr>
          <w:sz w:val="28"/>
          <w:szCs w:val="28"/>
          <w:lang w:val="bg-BG"/>
        </w:rPr>
        <w:t xml:space="preserve">. Въпреки ограниченията , активна и разнообразна беше дейността ни. </w:t>
      </w:r>
    </w:p>
    <w:p w:rsidR="00852718" w:rsidRDefault="000F1DA7">
      <w:pPr>
        <w:rPr>
          <w:sz w:val="28"/>
          <w:szCs w:val="28"/>
          <w:lang w:val="bg-BG"/>
        </w:rPr>
      </w:pPr>
      <w:r w:rsidRPr="00852718">
        <w:rPr>
          <w:sz w:val="28"/>
          <w:szCs w:val="28"/>
          <w:lang w:val="bg-BG"/>
        </w:rPr>
        <w:t>Библиотечно и информационно обслужване</w:t>
      </w:r>
    </w:p>
    <w:p w:rsidR="00852718" w:rsidRDefault="00852718" w:rsidP="00852718">
      <w:pPr>
        <w:jc w:val="both"/>
        <w:rPr>
          <w:sz w:val="28"/>
          <w:szCs w:val="28"/>
          <w:lang w:val="bg-BG"/>
        </w:rPr>
      </w:pPr>
      <w:r>
        <w:rPr>
          <w:sz w:val="28"/>
          <w:szCs w:val="28"/>
          <w:lang w:val="bg-BG"/>
        </w:rPr>
        <w:lastRenderedPageBreak/>
        <w:t xml:space="preserve"> </w:t>
      </w:r>
      <w:r w:rsidR="000F7A30">
        <w:rPr>
          <w:sz w:val="28"/>
          <w:szCs w:val="28"/>
          <w:lang w:val="bg-BG"/>
        </w:rPr>
        <w:tab/>
      </w:r>
      <w:r>
        <w:rPr>
          <w:sz w:val="28"/>
          <w:szCs w:val="28"/>
          <w:lang w:val="bg-BG"/>
        </w:rPr>
        <w:t xml:space="preserve">Основна за </w:t>
      </w:r>
      <w:r w:rsidR="000F1DA7" w:rsidRPr="00852718">
        <w:rPr>
          <w:sz w:val="28"/>
          <w:szCs w:val="28"/>
          <w:lang w:val="bg-BG"/>
        </w:rPr>
        <w:t>читал</w:t>
      </w:r>
      <w:r>
        <w:rPr>
          <w:sz w:val="28"/>
          <w:szCs w:val="28"/>
          <w:lang w:val="bg-BG"/>
        </w:rPr>
        <w:t xml:space="preserve">ището  и с днешна дата си остава </w:t>
      </w:r>
      <w:r w:rsidR="000F1DA7" w:rsidRPr="00852718">
        <w:rPr>
          <w:sz w:val="28"/>
          <w:szCs w:val="28"/>
          <w:lang w:val="bg-BG"/>
        </w:rPr>
        <w:t>библиотечно</w:t>
      </w:r>
      <w:r>
        <w:rPr>
          <w:sz w:val="28"/>
          <w:szCs w:val="28"/>
          <w:lang w:val="bg-BG"/>
        </w:rPr>
        <w:t xml:space="preserve"> </w:t>
      </w:r>
      <w:r w:rsidR="000F1DA7" w:rsidRPr="00852718">
        <w:rPr>
          <w:sz w:val="28"/>
          <w:szCs w:val="28"/>
          <w:lang w:val="bg-BG"/>
        </w:rPr>
        <w:t>информационната</w:t>
      </w:r>
      <w:r>
        <w:rPr>
          <w:sz w:val="28"/>
          <w:szCs w:val="28"/>
          <w:lang w:val="bg-BG"/>
        </w:rPr>
        <w:t xml:space="preserve">         </w:t>
      </w:r>
      <w:r w:rsidR="000F1DA7" w:rsidRPr="00852718">
        <w:rPr>
          <w:sz w:val="28"/>
          <w:szCs w:val="28"/>
          <w:lang w:val="bg-BG"/>
        </w:rPr>
        <w:t xml:space="preserve"> дейност.</w:t>
      </w:r>
      <w:r>
        <w:rPr>
          <w:sz w:val="28"/>
          <w:szCs w:val="28"/>
          <w:lang w:val="bg-BG"/>
        </w:rPr>
        <w:t xml:space="preserve">                                      </w:t>
      </w:r>
    </w:p>
    <w:p w:rsidR="00502F60" w:rsidRDefault="000F1DA7" w:rsidP="000F7A30">
      <w:pPr>
        <w:ind w:firstLine="720"/>
        <w:jc w:val="both"/>
        <w:rPr>
          <w:sz w:val="28"/>
          <w:szCs w:val="28"/>
          <w:lang w:val="bg-BG"/>
        </w:rPr>
      </w:pPr>
      <w:r w:rsidRPr="00852718">
        <w:rPr>
          <w:sz w:val="28"/>
          <w:szCs w:val="28"/>
          <w:lang w:val="bg-BG"/>
        </w:rPr>
        <w:t>Читалищната библиотека, винаги е била един от приоритетите на читалищното ръководство.</w:t>
      </w:r>
      <w:r w:rsidR="00852718">
        <w:rPr>
          <w:sz w:val="28"/>
          <w:szCs w:val="28"/>
          <w:lang w:val="bg-BG"/>
        </w:rPr>
        <w:t xml:space="preserve"> </w:t>
      </w:r>
      <w:r w:rsidRPr="00852718">
        <w:rPr>
          <w:sz w:val="28"/>
          <w:szCs w:val="28"/>
          <w:lang w:val="bg-BG"/>
        </w:rPr>
        <w:t xml:space="preserve">Обработката и картотекирането на книгите и останалите библиотечни материали е съобразена със съвременните изисквания и развитието на библиотечното дело. </w:t>
      </w:r>
      <w:r w:rsidRPr="009F2732">
        <w:rPr>
          <w:sz w:val="28"/>
          <w:szCs w:val="28"/>
          <w:lang w:val="bg-BG"/>
        </w:rPr>
        <w:t>Библиотеката носи отговорността да се развива като съвременна институция, отговаряща на всички предизвикателства на информационния свят. Нашите приоритети са да бъдем полезни на ползвателите във всички области на знанието, да осигурим равен достъп до знание и информация на всички потребители, да участваме в проекти и да търсим начини да обогатяваме библиотечния фонд, за да превърнем библиотеката в съвременен център за четене и информираност. Дне</w:t>
      </w:r>
      <w:r w:rsidR="00852718" w:rsidRPr="009F2732">
        <w:rPr>
          <w:sz w:val="28"/>
          <w:szCs w:val="28"/>
          <w:lang w:val="bg-BG"/>
        </w:rPr>
        <w:t xml:space="preserve">с библиотеката разполага с </w:t>
      </w:r>
      <w:r w:rsidR="00852718">
        <w:rPr>
          <w:sz w:val="28"/>
          <w:szCs w:val="28"/>
          <w:lang w:val="bg-BG"/>
        </w:rPr>
        <w:t>11 782</w:t>
      </w:r>
      <w:r w:rsidR="00852718" w:rsidRPr="009F2732">
        <w:rPr>
          <w:sz w:val="28"/>
          <w:szCs w:val="28"/>
          <w:lang w:val="bg-BG"/>
        </w:rPr>
        <w:t xml:space="preserve"> </w:t>
      </w:r>
      <w:r w:rsidR="00852718">
        <w:rPr>
          <w:sz w:val="28"/>
          <w:szCs w:val="28"/>
          <w:lang w:val="bg-BG"/>
        </w:rPr>
        <w:t xml:space="preserve">б.е. </w:t>
      </w:r>
      <w:r w:rsidRPr="009F2732">
        <w:rPr>
          <w:sz w:val="28"/>
          <w:szCs w:val="28"/>
          <w:lang w:val="bg-BG"/>
        </w:rPr>
        <w:t>,периодични издания и електронни носители.</w:t>
      </w:r>
      <w:r w:rsidR="00852718">
        <w:rPr>
          <w:sz w:val="28"/>
          <w:szCs w:val="28"/>
          <w:lang w:val="bg-BG"/>
        </w:rPr>
        <w:t xml:space="preserve"> </w:t>
      </w:r>
      <w:r w:rsidRPr="00852718">
        <w:rPr>
          <w:sz w:val="28"/>
          <w:szCs w:val="28"/>
          <w:lang w:val="bg-BG"/>
        </w:rPr>
        <w:t>Комплектуването на библиотечният фонд е основна задача на читалищната библиотека. През 2020 година посещ</w:t>
      </w:r>
      <w:r w:rsidR="00852718">
        <w:rPr>
          <w:sz w:val="28"/>
          <w:szCs w:val="28"/>
          <w:lang w:val="bg-BG"/>
        </w:rPr>
        <w:t>енията в библиотеката ни са 2007</w:t>
      </w:r>
      <w:r w:rsidRPr="00852718">
        <w:rPr>
          <w:sz w:val="28"/>
          <w:szCs w:val="28"/>
          <w:lang w:val="bg-BG"/>
        </w:rPr>
        <w:t>, зае</w:t>
      </w:r>
      <w:r w:rsidR="00852718">
        <w:rPr>
          <w:sz w:val="28"/>
          <w:szCs w:val="28"/>
          <w:lang w:val="bg-BG"/>
        </w:rPr>
        <w:t>тите библиотечни единици са 4356</w:t>
      </w:r>
      <w:r w:rsidRPr="00852718">
        <w:rPr>
          <w:sz w:val="28"/>
          <w:szCs w:val="28"/>
          <w:lang w:val="bg-BG"/>
        </w:rPr>
        <w:t>, а читателит</w:t>
      </w:r>
      <w:r w:rsidR="00852718">
        <w:rPr>
          <w:sz w:val="28"/>
          <w:szCs w:val="28"/>
          <w:lang w:val="bg-BG"/>
        </w:rPr>
        <w:t>е са 389</w:t>
      </w:r>
      <w:r w:rsidRPr="00852718">
        <w:rPr>
          <w:sz w:val="28"/>
          <w:szCs w:val="28"/>
          <w:lang w:val="bg-BG"/>
        </w:rPr>
        <w:t xml:space="preserve">. </w:t>
      </w:r>
      <w:r w:rsidRPr="009F2732">
        <w:rPr>
          <w:sz w:val="28"/>
          <w:szCs w:val="28"/>
          <w:lang w:val="bg-BG"/>
        </w:rPr>
        <w:t>Изводът , който си направихме е, че библиотеката успява да се запази като интересно място за посещение , което осигурява не само възможност за учене през целия живот, но и като място за добра комуникация. Форма на библиотечната дейност е организирането на различни мероприятия в библиотеката. Много активно се използва компютърната техника, предоставена на библиотеката по програма „Глобални библиотеки -България”. В информационния център библиотекарят извършва консултации в помощ при търсене на работа в интернет, при изготвяне на доку</w:t>
      </w:r>
      <w:r w:rsidR="00852718" w:rsidRPr="009F2732">
        <w:rPr>
          <w:sz w:val="28"/>
          <w:szCs w:val="28"/>
          <w:lang w:val="bg-BG"/>
        </w:rPr>
        <w:t>менти за кандидатстване</w:t>
      </w:r>
      <w:r w:rsidR="00852718">
        <w:rPr>
          <w:sz w:val="28"/>
          <w:szCs w:val="28"/>
          <w:lang w:val="bg-BG"/>
        </w:rPr>
        <w:t xml:space="preserve"> и др. </w:t>
      </w:r>
      <w:r w:rsidRPr="00852718">
        <w:rPr>
          <w:sz w:val="28"/>
          <w:szCs w:val="28"/>
          <w:lang w:val="bg-BG"/>
        </w:rPr>
        <w:t xml:space="preserve">Осигурен е постоянен безплатен интернет достъп- ползване на електронна поща, </w:t>
      </w:r>
      <w:proofErr w:type="spellStart"/>
      <w:r w:rsidRPr="00852718">
        <w:rPr>
          <w:sz w:val="28"/>
          <w:szCs w:val="28"/>
          <w:lang w:val="bg-BG"/>
        </w:rPr>
        <w:t>скайп</w:t>
      </w:r>
      <w:proofErr w:type="spellEnd"/>
      <w:r w:rsidRPr="00852718">
        <w:rPr>
          <w:sz w:val="28"/>
          <w:szCs w:val="28"/>
          <w:lang w:val="bg-BG"/>
        </w:rPr>
        <w:t xml:space="preserve"> и др. услуги. </w:t>
      </w:r>
      <w:r w:rsidR="00852718" w:rsidRPr="00852718">
        <w:rPr>
          <w:sz w:val="28"/>
          <w:szCs w:val="28"/>
          <w:lang w:val="bg-BG"/>
        </w:rPr>
        <w:t xml:space="preserve">Разполагаме с </w:t>
      </w:r>
      <w:r w:rsidR="00852718">
        <w:rPr>
          <w:sz w:val="28"/>
          <w:szCs w:val="28"/>
          <w:lang w:val="bg-BG"/>
        </w:rPr>
        <w:t>3</w:t>
      </w:r>
      <w:r w:rsidRPr="00852718">
        <w:rPr>
          <w:sz w:val="28"/>
          <w:szCs w:val="28"/>
          <w:lang w:val="bg-BG"/>
        </w:rPr>
        <w:t xml:space="preserve"> компютъра, принтер, скенер и мултимедия. Информационни услуги: -предоставяне на информация на граждани за различни институции и организации - земеделски въпроси - информация по здравни, правни и социални въпроси - сканиране и принтиране на документи</w:t>
      </w:r>
      <w:r w:rsidR="00852718">
        <w:rPr>
          <w:sz w:val="28"/>
          <w:szCs w:val="28"/>
          <w:lang w:val="bg-BG"/>
        </w:rPr>
        <w:t>.</w:t>
      </w:r>
      <w:r w:rsidRPr="00852718">
        <w:rPr>
          <w:sz w:val="28"/>
          <w:szCs w:val="28"/>
          <w:lang w:val="bg-BG"/>
        </w:rPr>
        <w:t xml:space="preserve"> По случай 172 год. от рождението на Христо Ботев в библиотеката се направи викторина и изложба от произведения на Ботев,а в чит</w:t>
      </w:r>
      <w:r w:rsidRPr="009F2732">
        <w:rPr>
          <w:sz w:val="28"/>
          <w:szCs w:val="28"/>
          <w:lang w:val="bg-BG"/>
        </w:rPr>
        <w:t xml:space="preserve">алнята се направи фотоизложба за Васил </w:t>
      </w:r>
      <w:r w:rsidRPr="009F2732">
        <w:rPr>
          <w:sz w:val="28"/>
          <w:szCs w:val="28"/>
          <w:lang w:val="bg-BG"/>
        </w:rPr>
        <w:lastRenderedPageBreak/>
        <w:t>Левски по случай 147 години от Обесването му и презентация . За Трети март в библиотеката се проведе презентация на тема „Трети март“ с мултимедията пред ученици.</w:t>
      </w:r>
      <w:r w:rsidR="00502F60">
        <w:rPr>
          <w:sz w:val="28"/>
          <w:szCs w:val="28"/>
          <w:lang w:val="bg-BG"/>
        </w:rPr>
        <w:t xml:space="preserve"> </w:t>
      </w:r>
      <w:r w:rsidRPr="009F2732">
        <w:rPr>
          <w:sz w:val="28"/>
          <w:szCs w:val="28"/>
          <w:lang w:val="bg-BG"/>
        </w:rPr>
        <w:t>Поетичен рецитал „Жени ,недейте нивга остарява”-за Осми март. Преустановената дейност отново се поднови с „Лятна работа с деца“, но при условие ,че всички занимания с децата ще са на открито. Лятото е прекрасен сезон, който толкова много обичаме и чакаме с нетърпение! Това е период, в който учениците нямат никакви ангажименти, време за почивка е и за забавления! Той ни дарява с безгрижие, с необикновени трепети, с вълнуващи преживявания и нови предизвикателства. Времената са трудни и неясни, да, за всички ни, но ние сме тези, които правим живота си лек, усмихнат и интересен! Ние сме тези, които имаме потенциала да прогоним негативното от ежедневието си, да сме позитивни, да сме весели и да зареждаме с хубава енергия! Ако имаме очи за красивото, ако се радваме на малките неща около нас, значи сме победители в тези истории, а те не бяха малко. Децата рисуваха, играха игрите от времето на баба и дядо, драматизираха и четоха любими приказки . Надничайки в спомените на своята баба се запознаха с различни игри от нейното врем</w:t>
      </w:r>
      <w:r w:rsidR="00502F60" w:rsidRPr="009F2732">
        <w:rPr>
          <w:sz w:val="28"/>
          <w:szCs w:val="28"/>
          <w:lang w:val="bg-BG"/>
        </w:rPr>
        <w:t>е</w:t>
      </w:r>
      <w:r w:rsidR="00502F60">
        <w:rPr>
          <w:sz w:val="28"/>
          <w:szCs w:val="28"/>
          <w:lang w:val="bg-BG"/>
        </w:rPr>
        <w:t xml:space="preserve">. </w:t>
      </w:r>
      <w:r w:rsidRPr="00502F60">
        <w:rPr>
          <w:sz w:val="28"/>
          <w:szCs w:val="28"/>
          <w:lang w:val="bg-BG"/>
        </w:rPr>
        <w:t xml:space="preserve">И ето как бързо и неусетно се изнизаха и последните дни на любимата лятна ваканция, наситена с разнообразни мероприятия за всички, които се включиха в работата на библиотеката. </w:t>
      </w:r>
      <w:r w:rsidRPr="009F2732">
        <w:rPr>
          <w:sz w:val="28"/>
          <w:szCs w:val="28"/>
          <w:lang w:val="bg-BG"/>
        </w:rPr>
        <w:t>Писахме, рисувахме, творихме, играхме, разхождахме се, забавлявахме се. Беше весело, забавно, интересно и надя</w:t>
      </w:r>
      <w:r w:rsidR="00502F60" w:rsidRPr="009F2732">
        <w:rPr>
          <w:sz w:val="28"/>
          <w:szCs w:val="28"/>
          <w:lang w:val="bg-BG"/>
        </w:rPr>
        <w:t>вам се, полезно.</w:t>
      </w:r>
      <w:r w:rsidRPr="009F2732">
        <w:rPr>
          <w:sz w:val="28"/>
          <w:szCs w:val="28"/>
          <w:lang w:val="bg-BG"/>
        </w:rPr>
        <w:t xml:space="preserve"> На всички наши слънчеви деца пожелавам да са упорити, да са борбени, да са самостоятелни, да са неотклонни в постигане на целите си, да са любознателни, ученолюбиви и знаещи! Доказали сме, че го можем! Много от плануваните мероприятия в библиотеката не можаха да се осъществят поради наложената карантина, но са заложени в културния календар за следващата 2021 г. </w:t>
      </w:r>
    </w:p>
    <w:p w:rsidR="00502F60" w:rsidRDefault="000F1DA7" w:rsidP="00852718">
      <w:pPr>
        <w:jc w:val="both"/>
        <w:rPr>
          <w:sz w:val="28"/>
          <w:szCs w:val="28"/>
          <w:lang w:val="bg-BG"/>
        </w:rPr>
      </w:pPr>
      <w:r w:rsidRPr="00502F60">
        <w:rPr>
          <w:sz w:val="28"/>
          <w:szCs w:val="28"/>
          <w:lang w:val="bg-BG"/>
        </w:rPr>
        <w:t>Художествена самодейност и любителско творчество</w:t>
      </w:r>
    </w:p>
    <w:p w:rsidR="00502F60" w:rsidRDefault="000F1DA7" w:rsidP="00852718">
      <w:pPr>
        <w:jc w:val="both"/>
        <w:rPr>
          <w:sz w:val="28"/>
          <w:szCs w:val="28"/>
          <w:lang w:val="bg-BG"/>
        </w:rPr>
      </w:pPr>
      <w:r w:rsidRPr="00502F60">
        <w:rPr>
          <w:sz w:val="28"/>
          <w:szCs w:val="28"/>
          <w:lang w:val="bg-BG"/>
        </w:rPr>
        <w:t xml:space="preserve"> </w:t>
      </w:r>
      <w:r w:rsidR="000F7A30">
        <w:rPr>
          <w:sz w:val="28"/>
          <w:szCs w:val="28"/>
          <w:lang w:val="bg-BG"/>
        </w:rPr>
        <w:tab/>
      </w:r>
      <w:r w:rsidRPr="00502F60">
        <w:rPr>
          <w:sz w:val="28"/>
          <w:szCs w:val="28"/>
          <w:lang w:val="bg-BG"/>
        </w:rPr>
        <w:t xml:space="preserve">Читалището ни е живата връзка на населението и подрастващите с нематериалното културно наследство.През своето годишно съществуване то се утвърди като активен участник в съхранението и популяризирането на българското.В съвременните условия то продължава да осъществява активен </w:t>
      </w:r>
      <w:r w:rsidRPr="00502F60">
        <w:rPr>
          <w:sz w:val="28"/>
          <w:szCs w:val="28"/>
          <w:lang w:val="bg-BG"/>
        </w:rPr>
        <w:lastRenderedPageBreak/>
        <w:t xml:space="preserve">диалог, да участва в процеса на издирването на характерните за нашето населено място обичаи, песни, танци, занаяти, да насърчава предаването им към следващите поколения. </w:t>
      </w:r>
      <w:r w:rsidRPr="009F2732">
        <w:rPr>
          <w:sz w:val="28"/>
          <w:szCs w:val="28"/>
          <w:lang w:val="bg-BG"/>
        </w:rPr>
        <w:t>Чрез самодейните състави читалището спомага не само за запазването на това наследство, но и стимулира интегрирането ни в европейския културен обмен. Благодарни сме на всички самодейци, че възрастта не е порок и жените от групите идват с желание и заедно работим, за това да пазим песенното богатство на селото си.</w:t>
      </w:r>
      <w:r w:rsidR="00502F60">
        <w:rPr>
          <w:sz w:val="28"/>
          <w:szCs w:val="28"/>
          <w:lang w:val="bg-BG"/>
        </w:rPr>
        <w:t xml:space="preserve"> </w:t>
      </w:r>
      <w:r w:rsidRPr="00502F60">
        <w:rPr>
          <w:sz w:val="28"/>
          <w:szCs w:val="28"/>
          <w:lang w:val="bg-BG"/>
        </w:rPr>
        <w:t xml:space="preserve">Независимо от пандемията все пак проведохме няколко празника - БАБИНДЕН. С много смях и весело настроение протече мероприятието за </w:t>
      </w:r>
      <w:proofErr w:type="spellStart"/>
      <w:r w:rsidRPr="00502F60">
        <w:rPr>
          <w:sz w:val="28"/>
          <w:szCs w:val="28"/>
          <w:lang w:val="bg-BG"/>
        </w:rPr>
        <w:t>Бабинден</w:t>
      </w:r>
      <w:proofErr w:type="spellEnd"/>
      <w:r w:rsidRPr="00502F60">
        <w:rPr>
          <w:sz w:val="28"/>
          <w:szCs w:val="28"/>
          <w:lang w:val="bg-BG"/>
        </w:rPr>
        <w:t>, организиран</w:t>
      </w:r>
      <w:r w:rsidR="00502F60" w:rsidRPr="00502F60">
        <w:rPr>
          <w:sz w:val="28"/>
          <w:szCs w:val="28"/>
          <w:lang w:val="bg-BG"/>
        </w:rPr>
        <w:t xml:space="preserve">о от читалището . </w:t>
      </w:r>
      <w:r w:rsidRPr="00502F60">
        <w:rPr>
          <w:sz w:val="28"/>
          <w:szCs w:val="28"/>
          <w:lang w:val="bg-BG"/>
        </w:rPr>
        <w:t xml:space="preserve"> Една запазена традиция, един красив празник! Пожелания за здраве и дълголетие на всички баби, а на семействата, сдобили се с рожба - да са пълни сърцата им с обич, а домовете им да кънтят от детски смях!</w:t>
      </w:r>
    </w:p>
    <w:p w:rsidR="00502F60" w:rsidRDefault="000F1DA7" w:rsidP="00852718">
      <w:pPr>
        <w:jc w:val="both"/>
        <w:rPr>
          <w:sz w:val="28"/>
          <w:szCs w:val="28"/>
          <w:lang w:val="bg-BG"/>
        </w:rPr>
      </w:pPr>
      <w:r w:rsidRPr="00502F60">
        <w:rPr>
          <w:sz w:val="28"/>
          <w:szCs w:val="28"/>
          <w:lang w:val="bg-BG"/>
        </w:rPr>
        <w:t xml:space="preserve"> - Трифон Зарезан и Празник на виното вдигна читалище</w:t>
      </w:r>
      <w:r w:rsidR="00502F60" w:rsidRPr="00502F60">
        <w:rPr>
          <w:sz w:val="28"/>
          <w:szCs w:val="28"/>
          <w:lang w:val="bg-BG"/>
        </w:rPr>
        <w:t xml:space="preserve">то съвместно с кметство с. </w:t>
      </w:r>
      <w:r w:rsidR="00502F60">
        <w:rPr>
          <w:sz w:val="28"/>
          <w:szCs w:val="28"/>
          <w:lang w:val="bg-BG"/>
        </w:rPr>
        <w:t>Маринка. С  хора и музика, празникът  се проведе</w:t>
      </w:r>
      <w:r w:rsidRPr="00502F60">
        <w:rPr>
          <w:sz w:val="28"/>
          <w:szCs w:val="28"/>
          <w:lang w:val="bg-BG"/>
        </w:rPr>
        <w:t xml:space="preserve"> в центъра на селото ни.</w:t>
      </w:r>
      <w:r w:rsidR="00502F60">
        <w:rPr>
          <w:sz w:val="28"/>
          <w:szCs w:val="28"/>
          <w:lang w:val="bg-BG"/>
        </w:rPr>
        <w:t xml:space="preserve"> </w:t>
      </w:r>
      <w:r w:rsidRPr="00502F60">
        <w:rPr>
          <w:sz w:val="28"/>
          <w:szCs w:val="28"/>
          <w:lang w:val="bg-BG"/>
        </w:rPr>
        <w:t xml:space="preserve">Празнуващите вдигнаха наздравици за Трифон Зарезан и </w:t>
      </w:r>
      <w:r w:rsidR="00502F60">
        <w:rPr>
          <w:sz w:val="28"/>
          <w:szCs w:val="28"/>
          <w:lang w:val="bg-BG"/>
        </w:rPr>
        <w:t>избраха най-доброто вино за 2020</w:t>
      </w:r>
      <w:r w:rsidRPr="00502F60">
        <w:rPr>
          <w:sz w:val="28"/>
          <w:szCs w:val="28"/>
          <w:lang w:val="bg-BG"/>
        </w:rPr>
        <w:t xml:space="preserve"> година.</w:t>
      </w:r>
    </w:p>
    <w:p w:rsidR="00502F60" w:rsidRDefault="000F1DA7" w:rsidP="00852718">
      <w:pPr>
        <w:jc w:val="both"/>
        <w:rPr>
          <w:sz w:val="28"/>
          <w:szCs w:val="28"/>
          <w:lang w:val="bg-BG"/>
        </w:rPr>
      </w:pPr>
      <w:r w:rsidRPr="00502F60">
        <w:rPr>
          <w:sz w:val="28"/>
          <w:szCs w:val="28"/>
          <w:lang w:val="bg-BG"/>
        </w:rPr>
        <w:t xml:space="preserve"> - „Баба Марта бързала, мартеници вързала. </w:t>
      </w:r>
      <w:r w:rsidRPr="009F2732">
        <w:rPr>
          <w:sz w:val="28"/>
          <w:szCs w:val="28"/>
          <w:lang w:val="bg-BG"/>
        </w:rPr>
        <w:t xml:space="preserve">Баба Марта завърза </w:t>
      </w:r>
      <w:proofErr w:type="spellStart"/>
      <w:r w:rsidRPr="009F2732">
        <w:rPr>
          <w:sz w:val="28"/>
          <w:szCs w:val="28"/>
          <w:lang w:val="bg-BG"/>
        </w:rPr>
        <w:t>мартенички</w:t>
      </w:r>
      <w:proofErr w:type="spellEnd"/>
      <w:r w:rsidRPr="009F2732">
        <w:rPr>
          <w:sz w:val="28"/>
          <w:szCs w:val="28"/>
          <w:lang w:val="bg-BG"/>
        </w:rPr>
        <w:t xml:space="preserve"> на малки и големи от селото ни. Спази се традицията да се завързват бели и червени конци за здраве и дълголетие.</w:t>
      </w:r>
    </w:p>
    <w:p w:rsidR="00B90494" w:rsidRPr="00B90494" w:rsidRDefault="00B90494" w:rsidP="00852718">
      <w:pPr>
        <w:jc w:val="both"/>
        <w:rPr>
          <w:sz w:val="28"/>
          <w:szCs w:val="28"/>
          <w:lang w:val="bg-BG"/>
        </w:rPr>
      </w:pPr>
      <w:r>
        <w:rPr>
          <w:sz w:val="28"/>
          <w:szCs w:val="28"/>
          <w:lang w:val="bg-BG"/>
        </w:rPr>
        <w:t xml:space="preserve">- Проведе се и рецитал по случай деня на самодееца-01.03.2020г. </w:t>
      </w:r>
    </w:p>
    <w:p w:rsidR="00B90494" w:rsidRDefault="00502F60" w:rsidP="00852718">
      <w:pPr>
        <w:jc w:val="both"/>
        <w:rPr>
          <w:sz w:val="28"/>
          <w:szCs w:val="28"/>
          <w:lang w:val="bg-BG"/>
        </w:rPr>
      </w:pPr>
      <w:r w:rsidRPr="00B90494">
        <w:rPr>
          <w:sz w:val="28"/>
          <w:szCs w:val="28"/>
          <w:lang w:val="bg-BG"/>
        </w:rPr>
        <w:t xml:space="preserve"> -  </w:t>
      </w:r>
      <w:r w:rsidR="000F1DA7" w:rsidRPr="00B90494">
        <w:rPr>
          <w:sz w:val="28"/>
          <w:szCs w:val="28"/>
          <w:lang w:val="bg-BG"/>
        </w:rPr>
        <w:t>Националния празник на България – 3-ти март</w:t>
      </w:r>
      <w:r w:rsidR="00B90494">
        <w:rPr>
          <w:sz w:val="28"/>
          <w:szCs w:val="28"/>
          <w:lang w:val="bg-BG"/>
        </w:rPr>
        <w:t xml:space="preserve"> се проведе съвместно с Детската градина</w:t>
      </w:r>
      <w:r w:rsidR="000F1DA7" w:rsidRPr="00B90494">
        <w:rPr>
          <w:sz w:val="28"/>
          <w:szCs w:val="28"/>
          <w:lang w:val="bg-BG"/>
        </w:rPr>
        <w:t xml:space="preserve">. Денят на Освобождението всяка година е повод да изразим своята почит към хилядите герои, отдали живота си </w:t>
      </w:r>
      <w:r w:rsidR="00B90494" w:rsidRPr="00B90494">
        <w:rPr>
          <w:sz w:val="28"/>
          <w:szCs w:val="28"/>
          <w:lang w:val="bg-BG"/>
        </w:rPr>
        <w:t xml:space="preserve">за свободата на България. </w:t>
      </w:r>
      <w:r w:rsidR="000F1DA7" w:rsidRPr="00B90494">
        <w:rPr>
          <w:sz w:val="28"/>
          <w:szCs w:val="28"/>
          <w:lang w:val="bg-BG"/>
        </w:rPr>
        <w:t xml:space="preserve">Деца рецитираха стихове за Освобождението. </w:t>
      </w:r>
    </w:p>
    <w:p w:rsidR="00B90494" w:rsidRDefault="000F1DA7" w:rsidP="00852718">
      <w:pPr>
        <w:jc w:val="both"/>
        <w:rPr>
          <w:sz w:val="28"/>
          <w:szCs w:val="28"/>
          <w:lang w:val="bg-BG"/>
        </w:rPr>
      </w:pPr>
      <w:r w:rsidRPr="00B90494">
        <w:rPr>
          <w:sz w:val="28"/>
          <w:szCs w:val="28"/>
          <w:lang w:val="bg-BG"/>
        </w:rPr>
        <w:t xml:space="preserve">- „Жени, недейте </w:t>
      </w:r>
      <w:r w:rsidR="00B90494">
        <w:rPr>
          <w:sz w:val="28"/>
          <w:szCs w:val="28"/>
          <w:lang w:val="bg-BG"/>
        </w:rPr>
        <w:t>нивга остарява“-  Осми март  за жените от с. Маринка-06.03.2020г.</w:t>
      </w:r>
    </w:p>
    <w:p w:rsidR="00B90494" w:rsidRDefault="00B90494" w:rsidP="00852718">
      <w:pPr>
        <w:jc w:val="both"/>
        <w:rPr>
          <w:sz w:val="28"/>
          <w:szCs w:val="28"/>
          <w:lang w:val="bg-BG"/>
        </w:rPr>
      </w:pPr>
      <w:proofErr w:type="spellStart"/>
      <w:r>
        <w:rPr>
          <w:sz w:val="28"/>
          <w:szCs w:val="28"/>
          <w:lang w:val="bg-BG"/>
        </w:rPr>
        <w:t>Кукеров</w:t>
      </w:r>
      <w:proofErr w:type="spellEnd"/>
      <w:r>
        <w:rPr>
          <w:sz w:val="28"/>
          <w:szCs w:val="28"/>
          <w:lang w:val="bg-BG"/>
        </w:rPr>
        <w:t xml:space="preserve"> ден – 08.03.2020г. – Ритуал за прогонване на злите духове.</w:t>
      </w:r>
    </w:p>
    <w:p w:rsidR="00B90494" w:rsidRDefault="00B90494" w:rsidP="00852718">
      <w:pPr>
        <w:jc w:val="both"/>
        <w:rPr>
          <w:sz w:val="28"/>
          <w:szCs w:val="28"/>
          <w:lang w:val="bg-BG"/>
        </w:rPr>
      </w:pPr>
      <w:r>
        <w:rPr>
          <w:sz w:val="28"/>
          <w:szCs w:val="28"/>
          <w:lang w:val="bg-BG"/>
        </w:rPr>
        <w:t>Свети дух-08.06.2020г. – Празник и курбан за здраве.</w:t>
      </w:r>
    </w:p>
    <w:p w:rsidR="00B90494" w:rsidRDefault="00B90494" w:rsidP="00B90494">
      <w:pPr>
        <w:pStyle w:val="a4"/>
        <w:numPr>
          <w:ilvl w:val="0"/>
          <w:numId w:val="1"/>
        </w:numPr>
        <w:jc w:val="both"/>
        <w:rPr>
          <w:sz w:val="28"/>
          <w:szCs w:val="28"/>
          <w:lang w:val="bg-BG"/>
        </w:rPr>
      </w:pPr>
      <w:r>
        <w:rPr>
          <w:sz w:val="28"/>
          <w:szCs w:val="28"/>
          <w:lang w:val="bg-BG"/>
        </w:rPr>
        <w:lastRenderedPageBreak/>
        <w:t xml:space="preserve">Празник на с. Маринка-Св. Марина” – 17.07.2020г. – </w:t>
      </w:r>
      <w:proofErr w:type="spellStart"/>
      <w:r>
        <w:rPr>
          <w:sz w:val="28"/>
          <w:szCs w:val="28"/>
          <w:lang w:val="bg-BG"/>
        </w:rPr>
        <w:t>литийно</w:t>
      </w:r>
      <w:proofErr w:type="spellEnd"/>
      <w:r>
        <w:rPr>
          <w:sz w:val="28"/>
          <w:szCs w:val="28"/>
          <w:lang w:val="bg-BG"/>
        </w:rPr>
        <w:t xml:space="preserve"> шествие. Поднасяне на венци на паметника на основателите на селото. Празничен концерт-18.07.2020г.</w:t>
      </w:r>
    </w:p>
    <w:p w:rsidR="00A342C8" w:rsidRPr="00A342C8" w:rsidRDefault="00A342C8" w:rsidP="00A342C8">
      <w:pPr>
        <w:jc w:val="both"/>
        <w:rPr>
          <w:sz w:val="28"/>
          <w:szCs w:val="28"/>
          <w:lang w:val="bg-BG"/>
        </w:rPr>
      </w:pPr>
    </w:p>
    <w:p w:rsidR="00B90494" w:rsidRPr="00B90494" w:rsidRDefault="00B90494" w:rsidP="00B90494">
      <w:pPr>
        <w:pStyle w:val="a4"/>
        <w:numPr>
          <w:ilvl w:val="0"/>
          <w:numId w:val="1"/>
        </w:numPr>
        <w:jc w:val="both"/>
        <w:rPr>
          <w:sz w:val="28"/>
          <w:szCs w:val="28"/>
          <w:lang w:val="bg-BG"/>
        </w:rPr>
      </w:pPr>
      <w:r>
        <w:rPr>
          <w:sz w:val="28"/>
          <w:szCs w:val="28"/>
          <w:lang w:val="bg-BG"/>
        </w:rPr>
        <w:t>Историческа обиколка на България</w:t>
      </w:r>
      <w:r w:rsidR="00A342C8">
        <w:rPr>
          <w:sz w:val="28"/>
          <w:szCs w:val="28"/>
          <w:lang w:val="bg-BG"/>
        </w:rPr>
        <w:t xml:space="preserve"> със самодейци – 28.08.2020г.</w:t>
      </w:r>
      <w:r w:rsidRPr="00B90494">
        <w:rPr>
          <w:sz w:val="28"/>
          <w:szCs w:val="28"/>
          <w:lang w:val="bg-BG"/>
        </w:rPr>
        <w:t xml:space="preserve"> </w:t>
      </w:r>
    </w:p>
    <w:p w:rsidR="00B90494" w:rsidRDefault="00B90494" w:rsidP="00852718">
      <w:pPr>
        <w:jc w:val="both"/>
        <w:rPr>
          <w:sz w:val="28"/>
          <w:szCs w:val="28"/>
          <w:lang w:val="bg-BG"/>
        </w:rPr>
      </w:pPr>
    </w:p>
    <w:p w:rsidR="00A342C8" w:rsidRDefault="000F1DA7" w:rsidP="00852718">
      <w:pPr>
        <w:jc w:val="both"/>
        <w:rPr>
          <w:sz w:val="28"/>
          <w:szCs w:val="28"/>
          <w:lang w:val="bg-BG"/>
        </w:rPr>
      </w:pPr>
      <w:r w:rsidRPr="00A342C8">
        <w:rPr>
          <w:sz w:val="28"/>
          <w:szCs w:val="28"/>
          <w:lang w:val="bg-BG"/>
        </w:rPr>
        <w:t>- Ден на християнското семейство- съ</w:t>
      </w:r>
      <w:r w:rsidR="00A342C8">
        <w:rPr>
          <w:sz w:val="28"/>
          <w:szCs w:val="28"/>
          <w:lang w:val="bg-BG"/>
        </w:rPr>
        <w:t xml:space="preserve">вместно с кметството посетихме и поздравихме семейства с петдесет годишен брак - Златна сватба сем. Тошеви. </w:t>
      </w:r>
      <w:r w:rsidRPr="00A342C8">
        <w:rPr>
          <w:sz w:val="28"/>
          <w:szCs w:val="28"/>
          <w:lang w:val="bg-BG"/>
        </w:rPr>
        <w:t>Фолклорната група имаше н</w:t>
      </w:r>
      <w:r w:rsidR="00A342C8">
        <w:rPr>
          <w:sz w:val="28"/>
          <w:szCs w:val="28"/>
          <w:lang w:val="bg-BG"/>
        </w:rPr>
        <w:t xml:space="preserve">яколко изяви съобразени с </w:t>
      </w:r>
      <w:r w:rsidRPr="00A342C8">
        <w:rPr>
          <w:sz w:val="28"/>
          <w:szCs w:val="28"/>
          <w:lang w:val="bg-BG"/>
        </w:rPr>
        <w:t>ограниченията ,наложени заради епидемията.</w:t>
      </w:r>
    </w:p>
    <w:p w:rsidR="00A342C8" w:rsidRDefault="000F1DA7" w:rsidP="00852718">
      <w:pPr>
        <w:jc w:val="both"/>
        <w:rPr>
          <w:sz w:val="28"/>
          <w:szCs w:val="28"/>
          <w:lang w:val="bg-BG"/>
        </w:rPr>
      </w:pPr>
      <w:r w:rsidRPr="00A342C8">
        <w:rPr>
          <w:sz w:val="28"/>
          <w:szCs w:val="28"/>
          <w:lang w:val="bg-BG"/>
        </w:rPr>
        <w:t xml:space="preserve"> -</w:t>
      </w:r>
      <w:r w:rsidR="00A342C8">
        <w:rPr>
          <w:sz w:val="28"/>
          <w:szCs w:val="28"/>
          <w:lang w:val="bg-BG"/>
        </w:rPr>
        <w:t xml:space="preserve"> </w:t>
      </w:r>
      <w:r w:rsidRPr="00A342C8">
        <w:rPr>
          <w:sz w:val="28"/>
          <w:szCs w:val="28"/>
          <w:lang w:val="bg-BG"/>
        </w:rPr>
        <w:t>Единствено читалището дава възможност на хората за самодейност.</w:t>
      </w:r>
      <w:r w:rsidR="00A342C8">
        <w:rPr>
          <w:sz w:val="28"/>
          <w:szCs w:val="28"/>
          <w:lang w:val="bg-BG"/>
        </w:rPr>
        <w:t xml:space="preserve"> </w:t>
      </w:r>
      <w:r w:rsidRPr="00A342C8">
        <w:rPr>
          <w:sz w:val="28"/>
          <w:szCs w:val="28"/>
          <w:lang w:val="bg-BG"/>
        </w:rPr>
        <w:t xml:space="preserve">То разнообразява живота ни и ни дава да разберем, че сцената му е за нашите самодейци, които все още пазят в себе си част от българските традиции и обичаи.Читалището е притегателен център за </w:t>
      </w:r>
      <w:proofErr w:type="spellStart"/>
      <w:r w:rsidRPr="00A342C8">
        <w:rPr>
          <w:sz w:val="28"/>
          <w:szCs w:val="28"/>
          <w:lang w:val="bg-BG"/>
        </w:rPr>
        <w:t>новопоявилите</w:t>
      </w:r>
      <w:proofErr w:type="spellEnd"/>
      <w:r w:rsidRPr="00A342C8">
        <w:rPr>
          <w:sz w:val="28"/>
          <w:szCs w:val="28"/>
          <w:lang w:val="bg-BG"/>
        </w:rPr>
        <w:t xml:space="preserve"> се таланти. </w:t>
      </w:r>
    </w:p>
    <w:p w:rsidR="00A342C8" w:rsidRDefault="000F1DA7" w:rsidP="00852718">
      <w:pPr>
        <w:jc w:val="both"/>
        <w:rPr>
          <w:sz w:val="28"/>
          <w:szCs w:val="28"/>
          <w:lang w:val="bg-BG"/>
        </w:rPr>
      </w:pPr>
      <w:r w:rsidRPr="00A342C8">
        <w:rPr>
          <w:sz w:val="28"/>
          <w:szCs w:val="28"/>
          <w:lang w:val="bg-BG"/>
        </w:rPr>
        <w:t xml:space="preserve">Стопанска дейност </w:t>
      </w:r>
    </w:p>
    <w:p w:rsidR="00A342C8" w:rsidRDefault="000F1DA7" w:rsidP="000F7A30">
      <w:pPr>
        <w:ind w:firstLine="720"/>
        <w:jc w:val="both"/>
        <w:rPr>
          <w:sz w:val="28"/>
          <w:szCs w:val="28"/>
          <w:lang w:val="bg-BG"/>
        </w:rPr>
      </w:pPr>
      <w:r w:rsidRPr="00A342C8">
        <w:rPr>
          <w:sz w:val="28"/>
          <w:szCs w:val="28"/>
          <w:lang w:val="bg-BG"/>
        </w:rPr>
        <w:t>Разумното използване на финансовите средства и организирането на дейности по изпълнение на заложените в културния календар изяви и събития доказва, че се работи постоянно и отговорно. С годините доказваме, че сме добри финансисти, щом приключваме успешно годината и не оставаме с неразплатени задължения.</w:t>
      </w:r>
      <w:r w:rsidR="00A342C8">
        <w:rPr>
          <w:sz w:val="28"/>
          <w:szCs w:val="28"/>
          <w:lang w:val="bg-BG"/>
        </w:rPr>
        <w:t xml:space="preserve"> </w:t>
      </w:r>
    </w:p>
    <w:p w:rsidR="000F7A30" w:rsidRDefault="000F1DA7" w:rsidP="00852718">
      <w:pPr>
        <w:jc w:val="both"/>
        <w:rPr>
          <w:sz w:val="28"/>
          <w:szCs w:val="28"/>
          <w:lang w:val="bg-BG"/>
        </w:rPr>
      </w:pPr>
      <w:r w:rsidRPr="00A342C8">
        <w:rPr>
          <w:sz w:val="28"/>
          <w:szCs w:val="28"/>
          <w:lang w:val="bg-BG"/>
        </w:rPr>
        <w:t xml:space="preserve"> </w:t>
      </w:r>
      <w:r w:rsidR="000F7A30">
        <w:rPr>
          <w:sz w:val="28"/>
          <w:szCs w:val="28"/>
          <w:lang w:val="bg-BG"/>
        </w:rPr>
        <w:tab/>
      </w:r>
      <w:r w:rsidRPr="009F2732">
        <w:rPr>
          <w:sz w:val="28"/>
          <w:szCs w:val="28"/>
          <w:lang w:val="bg-BG"/>
        </w:rPr>
        <w:t xml:space="preserve">Отчитаме, че постигнатото не е малко. Може и има възможност да се работи за още по-добри резултати. Утвърждава се мястото на читалището като обществено-значима институция със собствен принос в полза на хората. Считаме, че посоката, в която се развива дейността ни и реализираните инициативи способстват за постигане на дългосрочните цели, които сме си поставили. Ръководството и екипът на читалището продължават да работят за разширяване кръга от партньори с културни институти, както и в посока на подобряване на предлаганите услуги, с цел привличане на нови потребители. Търсим възможности за кандидатстване по проекти и програми, с които да </w:t>
      </w:r>
      <w:r w:rsidRPr="009F2732">
        <w:rPr>
          <w:sz w:val="28"/>
          <w:szCs w:val="28"/>
          <w:lang w:val="bg-BG"/>
        </w:rPr>
        <w:lastRenderedPageBreak/>
        <w:t>обезпечим дейността на читалището. Можем да бъдем силни и да си бъдем полезни само</w:t>
      </w:r>
      <w:r w:rsidR="000F7A30">
        <w:rPr>
          <w:sz w:val="28"/>
          <w:szCs w:val="28"/>
          <w:lang w:val="bg-BG"/>
        </w:rPr>
        <w:t>,</w:t>
      </w:r>
      <w:r w:rsidRPr="009F2732">
        <w:rPr>
          <w:sz w:val="28"/>
          <w:szCs w:val="28"/>
          <w:lang w:val="bg-BG"/>
        </w:rPr>
        <w:t xml:space="preserve"> когато сме заедно и се обединим, защото културата не познава г</w:t>
      </w:r>
      <w:r w:rsidR="00A342C8" w:rsidRPr="009F2732">
        <w:rPr>
          <w:sz w:val="28"/>
          <w:szCs w:val="28"/>
          <w:lang w:val="bg-BG"/>
        </w:rPr>
        <w:t xml:space="preserve">раници. </w:t>
      </w:r>
      <w:r w:rsidRPr="00A342C8">
        <w:rPr>
          <w:sz w:val="28"/>
          <w:szCs w:val="28"/>
          <w:lang w:val="bg-BG"/>
        </w:rPr>
        <w:t>Държавната субсидия з</w:t>
      </w:r>
      <w:r w:rsidR="000F7A30">
        <w:rPr>
          <w:sz w:val="28"/>
          <w:szCs w:val="28"/>
          <w:lang w:val="bg-BG"/>
        </w:rPr>
        <w:t>а 2020 год. е на стойност -13468лв, а собствени средства- 50</w:t>
      </w:r>
      <w:r w:rsidRPr="00A342C8">
        <w:rPr>
          <w:sz w:val="28"/>
          <w:szCs w:val="28"/>
          <w:lang w:val="bg-BG"/>
        </w:rPr>
        <w:t xml:space="preserve"> лв.</w:t>
      </w:r>
      <w:r w:rsidR="000F7A30">
        <w:rPr>
          <w:sz w:val="28"/>
          <w:szCs w:val="28"/>
          <w:lang w:val="bg-BG"/>
        </w:rPr>
        <w:t xml:space="preserve"> членски внос. </w:t>
      </w:r>
      <w:r w:rsidRPr="00A342C8">
        <w:rPr>
          <w:sz w:val="28"/>
          <w:szCs w:val="28"/>
          <w:lang w:val="bg-BG"/>
        </w:rPr>
        <w:t xml:space="preserve"> </w:t>
      </w:r>
      <w:r w:rsidRPr="000F7A30">
        <w:rPr>
          <w:sz w:val="28"/>
          <w:szCs w:val="28"/>
          <w:lang w:val="bg-BG"/>
        </w:rPr>
        <w:t>Съгласно ЗНЧ читалището представя ежегодно пред Кме</w:t>
      </w:r>
      <w:r w:rsidR="000F7A30">
        <w:rPr>
          <w:sz w:val="28"/>
          <w:szCs w:val="28"/>
          <w:lang w:val="bg-BG"/>
        </w:rPr>
        <w:t xml:space="preserve">та на общината </w:t>
      </w:r>
      <w:r w:rsidRPr="000F7A30">
        <w:rPr>
          <w:sz w:val="28"/>
          <w:szCs w:val="28"/>
          <w:lang w:val="bg-BG"/>
        </w:rPr>
        <w:t xml:space="preserve"> доклад за осъществените читалищни дейности в изпълнение на годишната програма за дейността си и за изразходваните средства за изминалата календарна година.</w:t>
      </w:r>
    </w:p>
    <w:p w:rsidR="007B1B80" w:rsidRDefault="000F1DA7" w:rsidP="000F7A30">
      <w:pPr>
        <w:ind w:firstLine="720"/>
        <w:jc w:val="both"/>
        <w:rPr>
          <w:sz w:val="28"/>
          <w:szCs w:val="28"/>
          <w:lang w:val="bg-BG"/>
        </w:rPr>
      </w:pPr>
      <w:r w:rsidRPr="000F7A30">
        <w:rPr>
          <w:sz w:val="28"/>
          <w:szCs w:val="28"/>
          <w:lang w:val="bg-BG"/>
        </w:rPr>
        <w:t xml:space="preserve"> Това са искрите, които отиват в пламъка на огъня</w:t>
      </w:r>
      <w:r w:rsidR="000F7A30">
        <w:rPr>
          <w:sz w:val="28"/>
          <w:szCs w:val="28"/>
          <w:lang w:val="bg-BG"/>
        </w:rPr>
        <w:t>, който вече 93</w:t>
      </w:r>
      <w:r w:rsidRPr="000F7A30">
        <w:rPr>
          <w:sz w:val="28"/>
          <w:szCs w:val="28"/>
          <w:lang w:val="bg-BG"/>
        </w:rPr>
        <w:t>години носи достойно с</w:t>
      </w:r>
      <w:r w:rsidR="000F7A30">
        <w:rPr>
          <w:sz w:val="28"/>
          <w:szCs w:val="28"/>
          <w:lang w:val="bg-BG"/>
        </w:rPr>
        <w:t>воето име „НЧ „Съзнание -1927</w:t>
      </w:r>
      <w:r w:rsidRPr="000F7A30">
        <w:rPr>
          <w:sz w:val="28"/>
          <w:szCs w:val="28"/>
          <w:lang w:val="bg-BG"/>
        </w:rPr>
        <w:t xml:space="preserve">”. </w:t>
      </w:r>
      <w:r w:rsidRPr="009F2732">
        <w:rPr>
          <w:sz w:val="28"/>
          <w:szCs w:val="28"/>
          <w:lang w:val="bg-BG"/>
        </w:rPr>
        <w:t>Тук се пази родовата памет, тук са корените, тук е бита и традицията, тук е иновацията. Готови сме да приемем предизвикателствата на новото време, отговорно да се справим с едничката заветна цел- да направим по</w:t>
      </w:r>
      <w:r w:rsidR="000F7A30">
        <w:rPr>
          <w:sz w:val="28"/>
          <w:szCs w:val="28"/>
          <w:lang w:val="bg-BG"/>
        </w:rPr>
        <w:t xml:space="preserve"> </w:t>
      </w:r>
      <w:r w:rsidRPr="009F2732">
        <w:rPr>
          <w:sz w:val="28"/>
          <w:szCs w:val="28"/>
          <w:lang w:val="bg-BG"/>
        </w:rPr>
        <w:t xml:space="preserve">красив делника и да изпълним със съдържание празника. Докладът е обсъден и приет на заседание </w:t>
      </w:r>
      <w:r w:rsidR="000F7A30" w:rsidRPr="009F2732">
        <w:rPr>
          <w:sz w:val="28"/>
          <w:szCs w:val="28"/>
          <w:lang w:val="bg-BG"/>
        </w:rPr>
        <w:t xml:space="preserve">на настоятелството с Протокол  от </w:t>
      </w:r>
      <w:r w:rsidR="000F7A30">
        <w:rPr>
          <w:sz w:val="28"/>
          <w:szCs w:val="28"/>
          <w:lang w:val="bg-BG"/>
        </w:rPr>
        <w:t>05</w:t>
      </w:r>
      <w:r w:rsidR="000F7A30" w:rsidRPr="009F2732">
        <w:rPr>
          <w:sz w:val="28"/>
          <w:szCs w:val="28"/>
          <w:lang w:val="bg-BG"/>
        </w:rPr>
        <w:t>.0</w:t>
      </w:r>
      <w:r w:rsidR="000F7A30">
        <w:rPr>
          <w:sz w:val="28"/>
          <w:szCs w:val="28"/>
          <w:lang w:val="bg-BG"/>
        </w:rPr>
        <w:t>3</w:t>
      </w:r>
      <w:r w:rsidRPr="009F2732">
        <w:rPr>
          <w:sz w:val="28"/>
          <w:szCs w:val="28"/>
          <w:lang w:val="bg-BG"/>
        </w:rPr>
        <w:t xml:space="preserve">.2021 г. </w:t>
      </w:r>
      <w:r w:rsidR="000F7A30">
        <w:rPr>
          <w:sz w:val="28"/>
          <w:szCs w:val="28"/>
          <w:lang w:val="bg-BG"/>
        </w:rPr>
        <w:t>и Общото събрание от 12.03.2021г.</w:t>
      </w:r>
    </w:p>
    <w:p w:rsidR="000F7A30" w:rsidRDefault="000F7A30" w:rsidP="000F7A30">
      <w:pPr>
        <w:ind w:firstLine="720"/>
        <w:jc w:val="both"/>
        <w:rPr>
          <w:sz w:val="28"/>
          <w:szCs w:val="28"/>
          <w:lang w:val="bg-BG"/>
        </w:rPr>
      </w:pPr>
    </w:p>
    <w:p w:rsidR="000F7A30" w:rsidRDefault="000F7A30" w:rsidP="000F7A30">
      <w:pPr>
        <w:ind w:firstLine="720"/>
        <w:jc w:val="both"/>
        <w:rPr>
          <w:sz w:val="28"/>
          <w:szCs w:val="28"/>
          <w:lang w:val="bg-BG"/>
        </w:rPr>
      </w:pPr>
    </w:p>
    <w:p w:rsidR="000F7A30" w:rsidRDefault="000F7A30" w:rsidP="000F7A30">
      <w:pPr>
        <w:ind w:firstLine="720"/>
        <w:jc w:val="both"/>
        <w:rPr>
          <w:sz w:val="28"/>
          <w:szCs w:val="28"/>
          <w:lang w:val="bg-BG"/>
        </w:rPr>
      </w:pPr>
      <w:r>
        <w:rPr>
          <w:sz w:val="28"/>
          <w:szCs w:val="28"/>
          <w:lang w:val="bg-BG"/>
        </w:rPr>
        <w:t xml:space="preserve">Секретар: </w:t>
      </w:r>
    </w:p>
    <w:p w:rsidR="000F7A30" w:rsidRPr="00A342C8" w:rsidRDefault="000F7A30" w:rsidP="000F7A30">
      <w:pPr>
        <w:ind w:firstLine="720"/>
        <w:jc w:val="both"/>
        <w:rPr>
          <w:sz w:val="28"/>
          <w:szCs w:val="28"/>
          <w:lang w:val="bg-BG"/>
        </w:rPr>
      </w:pPr>
      <w:r>
        <w:rPr>
          <w:sz w:val="28"/>
          <w:szCs w:val="28"/>
          <w:lang w:val="bg-BG"/>
        </w:rPr>
        <w:t xml:space="preserve">                  /К. Иванова/</w:t>
      </w:r>
    </w:p>
    <w:sectPr w:rsidR="000F7A30" w:rsidRPr="00A342C8" w:rsidSect="007B1B80">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A06502"/>
    <w:multiLevelType w:val="hybridMultilevel"/>
    <w:tmpl w:val="C5EA28BC"/>
    <w:lvl w:ilvl="0" w:tplc="FE140BC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F1DA7"/>
    <w:rsid w:val="00062E40"/>
    <w:rsid w:val="000F1DA7"/>
    <w:rsid w:val="000F7A30"/>
    <w:rsid w:val="00164861"/>
    <w:rsid w:val="002847B5"/>
    <w:rsid w:val="003611AE"/>
    <w:rsid w:val="004A3451"/>
    <w:rsid w:val="00502F60"/>
    <w:rsid w:val="00663C33"/>
    <w:rsid w:val="00677FDB"/>
    <w:rsid w:val="007B1B80"/>
    <w:rsid w:val="00852718"/>
    <w:rsid w:val="00856723"/>
    <w:rsid w:val="009D27F1"/>
    <w:rsid w:val="009F2732"/>
    <w:rsid w:val="009F382A"/>
    <w:rsid w:val="00A342C8"/>
    <w:rsid w:val="00A800EB"/>
    <w:rsid w:val="00B0440B"/>
    <w:rsid w:val="00B62880"/>
    <w:rsid w:val="00B86920"/>
    <w:rsid w:val="00B90494"/>
    <w:rsid w:val="00CF27C3"/>
    <w:rsid w:val="00D80985"/>
    <w:rsid w:val="00E054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D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F1DA7"/>
    <w:pPr>
      <w:spacing w:after="0" w:line="240" w:lineRule="auto"/>
    </w:pPr>
  </w:style>
  <w:style w:type="paragraph" w:styleId="a4">
    <w:name w:val="List Paragraph"/>
    <w:basedOn w:val="a"/>
    <w:uiPriority w:val="34"/>
    <w:qFormat/>
    <w:rsid w:val="00B9049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1717</Words>
  <Characters>9790</Characters>
  <Application>Microsoft Office Word</Application>
  <DocSecurity>0</DocSecurity>
  <Lines>81</Lines>
  <Paragraphs>22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11485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2021-03-30T06:54:00Z</dcterms:created>
  <dcterms:modified xsi:type="dcterms:W3CDTF">2021-04-15T11:57:00Z</dcterms:modified>
</cp:coreProperties>
</file>